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CF5" w:rsidRDefault="00FB0CF5">
      <w:bookmarkStart w:id="0" w:name="_GoBack"/>
      <w:bookmarkEnd w:id="0"/>
    </w:p>
    <w:p w:rsidR="00FB0CF5" w:rsidRDefault="00CE5BF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（北京大学经济学院中国都市经济研究基地）招聘全职博士后研究人员启事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252"/>
        <w:gridCol w:w="7354"/>
      </w:tblGrid>
      <w:tr w:rsidR="00FB0CF5">
        <w:tc>
          <w:tcPr>
            <w:tcW w:w="2252" w:type="dxa"/>
          </w:tcPr>
          <w:p w:rsidR="00FB0CF5" w:rsidRDefault="00CE5BFB">
            <w:r>
              <w:rPr>
                <w:rFonts w:hint="eastAsia"/>
                <w:b/>
              </w:rPr>
              <w:t>院系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所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中心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FB0CF5" w:rsidRDefault="00CE5BFB">
            <w:r>
              <w:rPr>
                <w:rFonts w:hint="eastAsia"/>
              </w:rPr>
              <w:t>中国都市经济研究基地</w:t>
            </w:r>
          </w:p>
        </w:tc>
      </w:tr>
      <w:tr w:rsidR="00FB0CF5">
        <w:trPr>
          <w:trHeight w:val="744"/>
        </w:trPr>
        <w:tc>
          <w:tcPr>
            <w:tcW w:w="2252" w:type="dxa"/>
          </w:tcPr>
          <w:p w:rsidR="00FB0CF5" w:rsidRDefault="00CE5BFB">
            <w:r>
              <w:rPr>
                <w:rFonts w:hint="eastAsia"/>
                <w:b/>
              </w:rPr>
              <w:t>合作导师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t>o-</w:t>
            </w:r>
            <w:r>
              <w:rPr>
                <w:rFonts w:hint="eastAsia"/>
              </w:rPr>
              <w:t>Mentor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FB0CF5" w:rsidRDefault="00CE5BFB">
            <w:r>
              <w:rPr>
                <w:rFonts w:hint="eastAsia"/>
              </w:rPr>
              <w:t>张辉教授</w:t>
            </w:r>
          </w:p>
        </w:tc>
      </w:tr>
      <w:tr w:rsidR="00FB0CF5">
        <w:tc>
          <w:tcPr>
            <w:tcW w:w="2252" w:type="dxa"/>
          </w:tcPr>
          <w:p w:rsidR="00FB0CF5" w:rsidRDefault="00CE5BFB">
            <w:r>
              <w:rPr>
                <w:rFonts w:hint="eastAsia"/>
                <w:b/>
              </w:rPr>
              <w:t>研究专业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方向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Department/Area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FB0CF5" w:rsidRDefault="00CE5BFB">
            <w:r>
              <w:rPr>
                <w:rFonts w:hint="eastAsia"/>
              </w:rPr>
              <w:t>拟招聘人数：</w:t>
            </w:r>
            <w:r>
              <w:rPr>
                <w:rFonts w:hint="eastAsia"/>
              </w:rPr>
              <w:t>0</w:t>
            </w:r>
            <w:r>
              <w:t>-1</w:t>
            </w:r>
            <w:r>
              <w:rPr>
                <w:rFonts w:hint="eastAsia"/>
              </w:rPr>
              <w:t>人</w:t>
            </w:r>
          </w:p>
          <w:p w:rsidR="00FB0CF5" w:rsidRDefault="00CE5BF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、北京都市经济研究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城市经济、经济地理、区域经济</w:t>
            </w:r>
          </w:p>
          <w:p w:rsidR="00FB0CF5" w:rsidRDefault="00FB0CF5"/>
          <w:p w:rsidR="00FB0CF5" w:rsidRDefault="00CE5BF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、京津冀协同发展等方面研究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区域经济、经济地理</w:t>
            </w:r>
          </w:p>
          <w:p w:rsidR="00FB0CF5" w:rsidRDefault="00FB0CF5"/>
          <w:p w:rsidR="00FB0CF5" w:rsidRDefault="00FB0CF5"/>
        </w:tc>
      </w:tr>
      <w:tr w:rsidR="00FB0CF5">
        <w:tc>
          <w:tcPr>
            <w:tcW w:w="2252" w:type="dxa"/>
          </w:tcPr>
          <w:p w:rsidR="00FB0CF5" w:rsidRDefault="00CE5BFB">
            <w:r>
              <w:rPr>
                <w:rFonts w:hint="eastAsia"/>
                <w:b/>
              </w:rPr>
              <w:t>年薪标准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Annual Salary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FB0CF5" w:rsidRDefault="00CE5BFB">
            <w:r>
              <w:rPr>
                <w:rFonts w:hint="eastAsia"/>
              </w:rPr>
              <w:t>基本年薪不低于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年（含税）</w:t>
            </w:r>
          </w:p>
        </w:tc>
      </w:tr>
      <w:tr w:rsidR="00FB0CF5">
        <w:trPr>
          <w:trHeight w:val="1447"/>
        </w:trPr>
        <w:tc>
          <w:tcPr>
            <w:tcW w:w="2252" w:type="dxa"/>
          </w:tcPr>
          <w:p w:rsidR="00FB0CF5" w:rsidRDefault="00CE5BFB">
            <w:r>
              <w:rPr>
                <w:rFonts w:hint="eastAsia"/>
                <w:b/>
              </w:rPr>
              <w:t>职位描述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Position Description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FB0CF5" w:rsidRDefault="00CE5BF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、在相关研究领域进行研究及在学术核心期刊上发表成果；</w:t>
            </w:r>
          </w:p>
          <w:p w:rsidR="00FB0CF5" w:rsidRDefault="00FB0CF5"/>
          <w:p w:rsidR="00FB0CF5" w:rsidRDefault="00CE5BF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、按照研究基地要求的研究内容，按期完成研究计划；及其它的调研、学术会议和交流活动等。</w:t>
            </w:r>
          </w:p>
        </w:tc>
      </w:tr>
      <w:tr w:rsidR="00FB0CF5">
        <w:tc>
          <w:tcPr>
            <w:tcW w:w="2252" w:type="dxa"/>
          </w:tcPr>
          <w:p w:rsidR="00FB0CF5" w:rsidRDefault="00CE5BFB">
            <w:r>
              <w:rPr>
                <w:rFonts w:hint="eastAsia"/>
                <w:b/>
              </w:rPr>
              <w:t>候选人基本条件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Basic Qualifications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FB0CF5" w:rsidRDefault="00CE5BF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、国内外著名大学博士学位获得者，年龄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岁以下，毕业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年以内</w:t>
            </w:r>
          </w:p>
          <w:p w:rsidR="00FB0CF5" w:rsidRDefault="00CE5BFB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2</w:t>
            </w:r>
            <w:r>
              <w:rPr>
                <w:rFonts w:ascii="Times" w:hAnsi="Times" w:cs="Times" w:hint="eastAsia"/>
                <w:kern w:val="0"/>
              </w:rPr>
              <w:t>、能够保证在</w:t>
            </w:r>
            <w:proofErr w:type="gramStart"/>
            <w:r>
              <w:rPr>
                <w:rFonts w:ascii="Times" w:hAnsi="Times" w:cs="Times" w:hint="eastAsia"/>
                <w:kern w:val="0"/>
              </w:rPr>
              <w:t>站期间</w:t>
            </w:r>
            <w:proofErr w:type="gramEnd"/>
            <w:r>
              <w:rPr>
                <w:rFonts w:ascii="Times" w:hAnsi="Times" w:cs="Times" w:hint="eastAsia"/>
                <w:kern w:val="0"/>
              </w:rPr>
              <w:t>全职从事博士后研究工作；</w:t>
            </w:r>
          </w:p>
          <w:p w:rsidR="00FB0CF5" w:rsidRDefault="00CE5BFB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3</w:t>
            </w:r>
            <w:r>
              <w:rPr>
                <w:rFonts w:ascii="Times" w:hAnsi="Times" w:cs="Times" w:hint="eastAsia"/>
                <w:kern w:val="0"/>
              </w:rPr>
              <w:t>、进站研究计划需与合作导师的科研课题或者研究专长相关；</w:t>
            </w:r>
          </w:p>
          <w:p w:rsidR="00FB0CF5" w:rsidRDefault="00FB0CF5"/>
        </w:tc>
      </w:tr>
      <w:tr w:rsidR="00FB0CF5">
        <w:tc>
          <w:tcPr>
            <w:tcW w:w="2252" w:type="dxa"/>
          </w:tcPr>
          <w:p w:rsidR="00FB0CF5" w:rsidRDefault="00CE5BFB">
            <w:r>
              <w:rPr>
                <w:rFonts w:hint="eastAsia"/>
                <w:b/>
              </w:rPr>
              <w:t>候选人附加条件</w:t>
            </w:r>
            <w:r>
              <w:rPr>
                <w:rFonts w:hint="eastAsia"/>
              </w:rPr>
              <w:t>(Additional Qualifications)</w:t>
            </w:r>
          </w:p>
        </w:tc>
        <w:tc>
          <w:tcPr>
            <w:tcW w:w="7354" w:type="dxa"/>
          </w:tcPr>
          <w:p w:rsidR="00FB0CF5" w:rsidRDefault="00CE5BFB">
            <w:pPr>
              <w:widowControl/>
              <w:jc w:val="left"/>
            </w:pPr>
            <w:r>
              <w:rPr>
                <w:rFonts w:ascii="inherit" w:hAnsi="inherit"/>
                <w:color w:val="000000"/>
                <w:shd w:val="clear" w:color="auto" w:fill="FFFFFF"/>
              </w:rPr>
              <w:t>申请人应该具有相关领域专业基础，</w:t>
            </w:r>
            <w:r>
              <w:rPr>
                <w:rFonts w:ascii="inherit" w:hAnsi="inherit"/>
                <w:color w:val="000000"/>
              </w:rPr>
              <w:t>在相关领域已从事过研究工作，并取得了一定的研究成果；</w:t>
            </w:r>
          </w:p>
        </w:tc>
      </w:tr>
      <w:tr w:rsidR="00FB0CF5">
        <w:tc>
          <w:tcPr>
            <w:tcW w:w="2252" w:type="dxa"/>
          </w:tcPr>
          <w:p w:rsidR="00FB0CF5" w:rsidRDefault="00CE5BFB">
            <w:r>
              <w:rPr>
                <w:rFonts w:hint="eastAsia"/>
                <w:b/>
              </w:rPr>
              <w:t>申请材料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Applicant Documents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FB0CF5" w:rsidRDefault="00CE5BF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、个人简历；</w:t>
            </w:r>
          </w:p>
          <w:p w:rsidR="00FB0CF5" w:rsidRDefault="00CE5BF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、学术成果清单；</w:t>
            </w:r>
          </w:p>
          <w:p w:rsidR="00FB0CF5" w:rsidRDefault="00CE5BFB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、博士后期间</w:t>
            </w:r>
            <w:proofErr w:type="gramStart"/>
            <w:r>
              <w:rPr>
                <w:rFonts w:hint="eastAsia"/>
              </w:rPr>
              <w:t>拟研究</w:t>
            </w:r>
            <w:proofErr w:type="gramEnd"/>
            <w:r>
              <w:rPr>
                <w:rFonts w:hint="eastAsia"/>
              </w:rPr>
              <w:t>计划书（约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字）</w:t>
            </w:r>
          </w:p>
          <w:p w:rsidR="00FB0CF5" w:rsidRDefault="00FB0CF5"/>
        </w:tc>
      </w:tr>
      <w:tr w:rsidR="00FB0CF5">
        <w:tc>
          <w:tcPr>
            <w:tcW w:w="2252" w:type="dxa"/>
          </w:tcPr>
          <w:p w:rsidR="00FB0CF5" w:rsidRDefault="00CE5BFB">
            <w:r>
              <w:rPr>
                <w:rFonts w:hint="eastAsia"/>
                <w:b/>
              </w:rPr>
              <w:t>联系人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Contact Information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FB0CF5" w:rsidRDefault="00CE5BFB">
            <w:r>
              <w:rPr>
                <w:rFonts w:hint="eastAsia"/>
              </w:rPr>
              <w:t>姓名：</w:t>
            </w:r>
            <w:proofErr w:type="gramStart"/>
            <w:r>
              <w:rPr>
                <w:rFonts w:hint="eastAsia"/>
              </w:rPr>
              <w:t>魏桥乔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；办公电话：</w:t>
            </w:r>
            <w:r>
              <w:rPr>
                <w:rFonts w:hint="eastAsia"/>
              </w:rPr>
              <w:t xml:space="preserve">010-62754359 </w:t>
            </w:r>
            <w:r>
              <w:rPr>
                <w:rFonts w:hint="eastAsia"/>
              </w:rPr>
              <w:t>；邮件地址：</w:t>
            </w:r>
            <w:hyperlink r:id="rId5" w:history="1">
              <w:r>
                <w:rPr>
                  <w:rStyle w:val="a9"/>
                  <w:rFonts w:hint="eastAsia"/>
                </w:rPr>
                <w:t>weiqiaoqiao@pku.edu.cn</w:t>
              </w:r>
            </w:hyperlink>
            <w:r>
              <w:rPr>
                <w:rFonts w:hint="eastAsia"/>
              </w:rPr>
              <w:t xml:space="preserve">     </w:t>
            </w:r>
          </w:p>
        </w:tc>
      </w:tr>
      <w:tr w:rsidR="00FB0CF5">
        <w:tc>
          <w:tcPr>
            <w:tcW w:w="2252" w:type="dxa"/>
          </w:tcPr>
          <w:p w:rsidR="00FB0CF5" w:rsidRDefault="00CE5BFB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Remark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FB0CF5" w:rsidRDefault="00CE5BFB">
            <w:r>
              <w:rPr>
                <w:rFonts w:hint="eastAsia"/>
              </w:rPr>
              <w:t>如：</w:t>
            </w:r>
          </w:p>
          <w:p w:rsidR="00FB0CF5" w:rsidRDefault="00CE5BF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、初选通过后，邮件通知候选人；申请材料恕不退回。</w:t>
            </w:r>
          </w:p>
          <w:p w:rsidR="00FB0CF5" w:rsidRDefault="00CE5BF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、请持上述申请材料直接与上表中所列相关联系人联系，并抄送邮件</w:t>
            </w:r>
            <w:proofErr w:type="gramStart"/>
            <w:r>
              <w:rPr>
                <w:rFonts w:hint="eastAsia"/>
              </w:rPr>
              <w:t>魏桥乔</w:t>
            </w:r>
            <w:proofErr w:type="gramEnd"/>
            <w:hyperlink r:id="rId6" w:history="1">
              <w:r>
                <w:rPr>
                  <w:rStyle w:val="a9"/>
                  <w:rFonts w:hint="eastAsia"/>
                </w:rPr>
                <w:t>weiqiaoqiao@pku.edu.cn</w:t>
              </w:r>
            </w:hyperlink>
          </w:p>
          <w:p w:rsidR="00FB0CF5" w:rsidRDefault="00CE5BFB">
            <w:r>
              <w:rPr>
                <w:rFonts w:hint="eastAsia"/>
              </w:rPr>
              <w:t>咨询联系人：魏桥乔</w:t>
            </w:r>
            <w:r>
              <w:rPr>
                <w:rFonts w:hint="eastAsia"/>
              </w:rPr>
              <w:t xml:space="preserve">   010-62754359    </w:t>
            </w:r>
            <w:hyperlink r:id="rId7" w:history="1">
              <w:r>
                <w:rPr>
                  <w:rStyle w:val="a9"/>
                  <w:rFonts w:hint="eastAsia"/>
                </w:rPr>
                <w:t>weiqiaoqiao@pku.edu.cn</w:t>
              </w:r>
            </w:hyperlink>
          </w:p>
          <w:p w:rsidR="00FB0CF5" w:rsidRDefault="00FB0CF5"/>
        </w:tc>
      </w:tr>
    </w:tbl>
    <w:p w:rsidR="00FB0CF5" w:rsidRDefault="00FB0CF5"/>
    <w:sectPr w:rsidR="00FB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66"/>
    <w:rsid w:val="00007EF9"/>
    <w:rsid w:val="00011953"/>
    <w:rsid w:val="00064AA9"/>
    <w:rsid w:val="00070348"/>
    <w:rsid w:val="000D5862"/>
    <w:rsid w:val="000D7B4F"/>
    <w:rsid w:val="000E648B"/>
    <w:rsid w:val="000E6E4C"/>
    <w:rsid w:val="000F3531"/>
    <w:rsid w:val="0017060E"/>
    <w:rsid w:val="001A721E"/>
    <w:rsid w:val="001B1CB9"/>
    <w:rsid w:val="001C1F8D"/>
    <w:rsid w:val="0021492C"/>
    <w:rsid w:val="002173D2"/>
    <w:rsid w:val="00217997"/>
    <w:rsid w:val="002758BD"/>
    <w:rsid w:val="00334A3F"/>
    <w:rsid w:val="003372A4"/>
    <w:rsid w:val="003651DE"/>
    <w:rsid w:val="00367546"/>
    <w:rsid w:val="00444814"/>
    <w:rsid w:val="004E0C41"/>
    <w:rsid w:val="005165FD"/>
    <w:rsid w:val="005961A8"/>
    <w:rsid w:val="00693062"/>
    <w:rsid w:val="007177C1"/>
    <w:rsid w:val="00734A00"/>
    <w:rsid w:val="00742666"/>
    <w:rsid w:val="0074341F"/>
    <w:rsid w:val="007531D9"/>
    <w:rsid w:val="00776D24"/>
    <w:rsid w:val="00787BDF"/>
    <w:rsid w:val="007B4178"/>
    <w:rsid w:val="00851976"/>
    <w:rsid w:val="008E7DBA"/>
    <w:rsid w:val="00904D8F"/>
    <w:rsid w:val="00925058"/>
    <w:rsid w:val="00951C9C"/>
    <w:rsid w:val="009806F4"/>
    <w:rsid w:val="00A6621A"/>
    <w:rsid w:val="00AC63F7"/>
    <w:rsid w:val="00B32DF5"/>
    <w:rsid w:val="00B74AE5"/>
    <w:rsid w:val="00BB76F6"/>
    <w:rsid w:val="00BD7C3B"/>
    <w:rsid w:val="00C1327A"/>
    <w:rsid w:val="00C544AB"/>
    <w:rsid w:val="00C84F5B"/>
    <w:rsid w:val="00CB1056"/>
    <w:rsid w:val="00CE5BFB"/>
    <w:rsid w:val="00DC25F7"/>
    <w:rsid w:val="00DC4DB8"/>
    <w:rsid w:val="00DD08FE"/>
    <w:rsid w:val="00DE46DC"/>
    <w:rsid w:val="00E569E7"/>
    <w:rsid w:val="00E93461"/>
    <w:rsid w:val="00EB78D5"/>
    <w:rsid w:val="00FA284D"/>
    <w:rsid w:val="00FB0CF5"/>
    <w:rsid w:val="00FF0FC5"/>
    <w:rsid w:val="066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997A7E-13F4-4FFB-A316-FEFF361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hui2015@pk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ihui2015@pku.edu.cn" TargetMode="External"/><Relationship Id="rId5" Type="http://schemas.openxmlformats.org/officeDocument/2006/relationships/hyperlink" Target="mailto:shihui2015@pku.edu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RSB-LS</dc:creator>
  <cp:lastModifiedBy>Administrator</cp:lastModifiedBy>
  <cp:revision>2</cp:revision>
  <cp:lastPrinted>2016-06-22T06:29:00Z</cp:lastPrinted>
  <dcterms:created xsi:type="dcterms:W3CDTF">2023-10-30T08:56:00Z</dcterms:created>
  <dcterms:modified xsi:type="dcterms:W3CDTF">2023-10-30T08:56:00Z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